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26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65"/>
      </w:tblGrid>
      <w:tr w:rsidR="00624A71" w:rsidRPr="00CC5E04" w14:paraId="39BA7241" w14:textId="77777777" w:rsidTr="00624A71">
        <w:trPr>
          <w:trHeight w:val="300"/>
        </w:trPr>
        <w:tc>
          <w:tcPr>
            <w:tcW w:w="14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Style w:val="Tabellenraster"/>
              <w:tblW w:w="14115" w:type="dxa"/>
              <w:tblLook w:val="04A0" w:firstRow="1" w:lastRow="0" w:firstColumn="1" w:lastColumn="0" w:noHBand="0" w:noVBand="1"/>
            </w:tblPr>
            <w:tblGrid>
              <w:gridCol w:w="7170"/>
              <w:gridCol w:w="6945"/>
            </w:tblGrid>
            <w:tr w:rsidR="00624A71" w14:paraId="39BA723F" w14:textId="77777777" w:rsidTr="006567D3">
              <w:tc>
                <w:tcPr>
                  <w:tcW w:w="7170" w:type="dxa"/>
                </w:tcPr>
                <w:tbl>
                  <w:tblPr>
                    <w:tblW w:w="2400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00"/>
                    <w:gridCol w:w="1200"/>
                  </w:tblGrid>
                  <w:tr w:rsidR="00624A71" w:rsidRPr="00CC5E04" w14:paraId="39BA71B6" w14:textId="77777777" w:rsidTr="006567D3">
                    <w:trPr>
                      <w:trHeight w:val="300"/>
                    </w:trPr>
                    <w:tc>
                      <w:tcPr>
                        <w:tcW w:w="1200" w:type="dxa"/>
                        <w:shd w:val="clear" w:color="auto" w:fill="auto"/>
                        <w:noWrap/>
                        <w:vAlign w:val="bottom"/>
                        <w:hideMark/>
                      </w:tcPr>
                      <w:p w14:paraId="39BA71B4" w14:textId="77777777" w:rsidR="00624A71" w:rsidRPr="00CC5E04" w:rsidRDefault="00624A71" w:rsidP="00CC5E0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Z</w:t>
                        </w: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eit [min]</w:t>
                        </w:r>
                      </w:p>
                    </w:tc>
                    <w:tc>
                      <w:tcPr>
                        <w:tcW w:w="1200" w:type="dxa"/>
                        <w:shd w:val="clear" w:color="auto" w:fill="auto"/>
                        <w:noWrap/>
                        <w:vAlign w:val="bottom"/>
                        <w:hideMark/>
                      </w:tcPr>
                      <w:p w14:paraId="39BA71B5" w14:textId="77777777" w:rsidR="00624A71" w:rsidRPr="00CC5E04" w:rsidRDefault="00624A71" w:rsidP="00D711EB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 xml:space="preserve">Spannung </w:t>
                        </w:r>
                        <w:r w:rsidR="00D711EB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 xml:space="preserve">   </w:t>
                        </w: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[mV]</w:t>
                        </w:r>
                      </w:p>
                    </w:tc>
                  </w:tr>
                  <w:tr w:rsidR="00624A71" w:rsidRPr="00CC5E04" w14:paraId="39BA71B9" w14:textId="77777777" w:rsidTr="006567D3">
                    <w:trPr>
                      <w:trHeight w:val="300"/>
                    </w:trPr>
                    <w:tc>
                      <w:tcPr>
                        <w:tcW w:w="1200" w:type="dxa"/>
                        <w:shd w:val="clear" w:color="auto" w:fill="auto"/>
                        <w:noWrap/>
                        <w:vAlign w:val="bottom"/>
                        <w:hideMark/>
                      </w:tcPr>
                      <w:p w14:paraId="39BA71B7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ab/>
                        </w: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0</w:t>
                        </w:r>
                      </w:p>
                    </w:tc>
                    <w:tc>
                      <w:tcPr>
                        <w:tcW w:w="1200" w:type="dxa"/>
                        <w:shd w:val="clear" w:color="auto" w:fill="auto"/>
                        <w:noWrap/>
                        <w:vAlign w:val="bottom"/>
                        <w:hideMark/>
                      </w:tcPr>
                      <w:p w14:paraId="39BA71B8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10,7</w:t>
                        </w:r>
                      </w:p>
                    </w:tc>
                  </w:tr>
                  <w:tr w:rsidR="00624A71" w:rsidRPr="00CC5E04" w14:paraId="39BA71BC" w14:textId="77777777" w:rsidTr="006567D3">
                    <w:trPr>
                      <w:trHeight w:val="300"/>
                    </w:trPr>
                    <w:tc>
                      <w:tcPr>
                        <w:tcW w:w="1200" w:type="dxa"/>
                        <w:shd w:val="clear" w:color="auto" w:fill="auto"/>
                        <w:noWrap/>
                        <w:vAlign w:val="bottom"/>
                        <w:hideMark/>
                      </w:tcPr>
                      <w:p w14:paraId="39BA71BA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1</w:t>
                        </w:r>
                      </w:p>
                    </w:tc>
                    <w:tc>
                      <w:tcPr>
                        <w:tcW w:w="1200" w:type="dxa"/>
                        <w:shd w:val="clear" w:color="auto" w:fill="auto"/>
                        <w:noWrap/>
                        <w:vAlign w:val="bottom"/>
                        <w:hideMark/>
                      </w:tcPr>
                      <w:p w14:paraId="39BA71BB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10,5</w:t>
                        </w:r>
                      </w:p>
                    </w:tc>
                  </w:tr>
                  <w:tr w:rsidR="00624A71" w:rsidRPr="00CC5E04" w14:paraId="39BA71BF" w14:textId="77777777" w:rsidTr="006567D3">
                    <w:trPr>
                      <w:trHeight w:val="300"/>
                    </w:trPr>
                    <w:tc>
                      <w:tcPr>
                        <w:tcW w:w="1200" w:type="dxa"/>
                        <w:shd w:val="clear" w:color="auto" w:fill="auto"/>
                        <w:noWrap/>
                        <w:vAlign w:val="bottom"/>
                        <w:hideMark/>
                      </w:tcPr>
                      <w:p w14:paraId="39BA71BD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2</w:t>
                        </w:r>
                      </w:p>
                    </w:tc>
                    <w:tc>
                      <w:tcPr>
                        <w:tcW w:w="1200" w:type="dxa"/>
                        <w:shd w:val="clear" w:color="auto" w:fill="auto"/>
                        <w:noWrap/>
                        <w:vAlign w:val="bottom"/>
                        <w:hideMark/>
                      </w:tcPr>
                      <w:p w14:paraId="39BA71BE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10,9</w:t>
                        </w:r>
                      </w:p>
                    </w:tc>
                  </w:tr>
                  <w:tr w:rsidR="00624A71" w:rsidRPr="00CC5E04" w14:paraId="39BA71C2" w14:textId="77777777" w:rsidTr="006567D3">
                    <w:trPr>
                      <w:trHeight w:val="300"/>
                    </w:trPr>
                    <w:tc>
                      <w:tcPr>
                        <w:tcW w:w="1200" w:type="dxa"/>
                        <w:shd w:val="clear" w:color="auto" w:fill="auto"/>
                        <w:noWrap/>
                        <w:vAlign w:val="bottom"/>
                        <w:hideMark/>
                      </w:tcPr>
                      <w:p w14:paraId="39BA71C0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3</w:t>
                        </w:r>
                      </w:p>
                    </w:tc>
                    <w:tc>
                      <w:tcPr>
                        <w:tcW w:w="1200" w:type="dxa"/>
                        <w:shd w:val="clear" w:color="auto" w:fill="auto"/>
                        <w:noWrap/>
                        <w:vAlign w:val="bottom"/>
                        <w:hideMark/>
                      </w:tcPr>
                      <w:p w14:paraId="39BA71C1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10,4</w:t>
                        </w:r>
                      </w:p>
                    </w:tc>
                  </w:tr>
                  <w:tr w:rsidR="00624A71" w:rsidRPr="00CC5E04" w14:paraId="39BA71C5" w14:textId="77777777" w:rsidTr="006567D3">
                    <w:trPr>
                      <w:trHeight w:val="300"/>
                    </w:trPr>
                    <w:tc>
                      <w:tcPr>
                        <w:tcW w:w="1200" w:type="dxa"/>
                        <w:shd w:val="clear" w:color="auto" w:fill="auto"/>
                        <w:noWrap/>
                        <w:vAlign w:val="bottom"/>
                        <w:hideMark/>
                      </w:tcPr>
                      <w:p w14:paraId="39BA71C3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4</w:t>
                        </w:r>
                      </w:p>
                    </w:tc>
                    <w:tc>
                      <w:tcPr>
                        <w:tcW w:w="1200" w:type="dxa"/>
                        <w:shd w:val="clear" w:color="auto" w:fill="auto"/>
                        <w:noWrap/>
                        <w:vAlign w:val="bottom"/>
                        <w:hideMark/>
                      </w:tcPr>
                      <w:p w14:paraId="39BA71C4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-89,2</w:t>
                        </w:r>
                      </w:p>
                    </w:tc>
                  </w:tr>
                  <w:tr w:rsidR="00624A71" w:rsidRPr="00CC5E04" w14:paraId="39BA71C8" w14:textId="77777777" w:rsidTr="006567D3">
                    <w:trPr>
                      <w:trHeight w:val="300"/>
                    </w:trPr>
                    <w:tc>
                      <w:tcPr>
                        <w:tcW w:w="1200" w:type="dxa"/>
                        <w:shd w:val="clear" w:color="auto" w:fill="auto"/>
                        <w:noWrap/>
                        <w:vAlign w:val="bottom"/>
                        <w:hideMark/>
                      </w:tcPr>
                      <w:p w14:paraId="39BA71C6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5</w:t>
                        </w:r>
                      </w:p>
                    </w:tc>
                    <w:tc>
                      <w:tcPr>
                        <w:tcW w:w="1200" w:type="dxa"/>
                        <w:shd w:val="clear" w:color="auto" w:fill="auto"/>
                        <w:noWrap/>
                        <w:vAlign w:val="bottom"/>
                        <w:hideMark/>
                      </w:tcPr>
                      <w:p w14:paraId="39BA71C7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-88,6</w:t>
                        </w:r>
                      </w:p>
                    </w:tc>
                  </w:tr>
                  <w:tr w:rsidR="00624A71" w:rsidRPr="00CC5E04" w14:paraId="39BA71CB" w14:textId="77777777" w:rsidTr="006567D3">
                    <w:trPr>
                      <w:trHeight w:val="300"/>
                    </w:trPr>
                    <w:tc>
                      <w:tcPr>
                        <w:tcW w:w="1200" w:type="dxa"/>
                        <w:shd w:val="clear" w:color="auto" w:fill="auto"/>
                        <w:noWrap/>
                        <w:vAlign w:val="bottom"/>
                        <w:hideMark/>
                      </w:tcPr>
                      <w:p w14:paraId="39BA71C9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6</w:t>
                        </w:r>
                      </w:p>
                    </w:tc>
                    <w:tc>
                      <w:tcPr>
                        <w:tcW w:w="1200" w:type="dxa"/>
                        <w:shd w:val="clear" w:color="auto" w:fill="auto"/>
                        <w:noWrap/>
                        <w:vAlign w:val="bottom"/>
                        <w:hideMark/>
                      </w:tcPr>
                      <w:p w14:paraId="39BA71CA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-85,1</w:t>
                        </w:r>
                      </w:p>
                    </w:tc>
                  </w:tr>
                  <w:tr w:rsidR="00624A71" w:rsidRPr="00CC5E04" w14:paraId="39BA71CE" w14:textId="77777777" w:rsidTr="006567D3">
                    <w:trPr>
                      <w:trHeight w:val="300"/>
                    </w:trPr>
                    <w:tc>
                      <w:tcPr>
                        <w:tcW w:w="1200" w:type="dxa"/>
                        <w:shd w:val="clear" w:color="auto" w:fill="auto"/>
                        <w:noWrap/>
                        <w:vAlign w:val="bottom"/>
                        <w:hideMark/>
                      </w:tcPr>
                      <w:p w14:paraId="39BA71CC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7</w:t>
                        </w:r>
                      </w:p>
                    </w:tc>
                    <w:tc>
                      <w:tcPr>
                        <w:tcW w:w="1200" w:type="dxa"/>
                        <w:shd w:val="clear" w:color="auto" w:fill="auto"/>
                        <w:noWrap/>
                        <w:vAlign w:val="bottom"/>
                        <w:hideMark/>
                      </w:tcPr>
                      <w:p w14:paraId="39BA71CD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-71,3</w:t>
                        </w:r>
                      </w:p>
                    </w:tc>
                  </w:tr>
                  <w:tr w:rsidR="00624A71" w:rsidRPr="00CC5E04" w14:paraId="39BA71D1" w14:textId="77777777" w:rsidTr="006567D3">
                    <w:trPr>
                      <w:trHeight w:val="300"/>
                    </w:trPr>
                    <w:tc>
                      <w:tcPr>
                        <w:tcW w:w="1200" w:type="dxa"/>
                        <w:shd w:val="clear" w:color="auto" w:fill="auto"/>
                        <w:noWrap/>
                        <w:vAlign w:val="bottom"/>
                        <w:hideMark/>
                      </w:tcPr>
                      <w:p w14:paraId="39BA71CF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8</w:t>
                        </w:r>
                      </w:p>
                    </w:tc>
                    <w:tc>
                      <w:tcPr>
                        <w:tcW w:w="1200" w:type="dxa"/>
                        <w:shd w:val="clear" w:color="auto" w:fill="auto"/>
                        <w:noWrap/>
                        <w:vAlign w:val="bottom"/>
                        <w:hideMark/>
                      </w:tcPr>
                      <w:p w14:paraId="39BA71D0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-67,5</w:t>
                        </w:r>
                      </w:p>
                    </w:tc>
                  </w:tr>
                  <w:tr w:rsidR="00624A71" w:rsidRPr="00CC5E04" w14:paraId="39BA71D4" w14:textId="77777777" w:rsidTr="006567D3">
                    <w:trPr>
                      <w:trHeight w:val="300"/>
                    </w:trPr>
                    <w:tc>
                      <w:tcPr>
                        <w:tcW w:w="1200" w:type="dxa"/>
                        <w:shd w:val="clear" w:color="auto" w:fill="auto"/>
                        <w:noWrap/>
                        <w:vAlign w:val="bottom"/>
                        <w:hideMark/>
                      </w:tcPr>
                      <w:p w14:paraId="39BA71D2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9</w:t>
                        </w:r>
                      </w:p>
                    </w:tc>
                    <w:tc>
                      <w:tcPr>
                        <w:tcW w:w="1200" w:type="dxa"/>
                        <w:shd w:val="clear" w:color="auto" w:fill="auto"/>
                        <w:noWrap/>
                        <w:vAlign w:val="bottom"/>
                        <w:hideMark/>
                      </w:tcPr>
                      <w:p w14:paraId="39BA71D3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-65,5</w:t>
                        </w:r>
                      </w:p>
                    </w:tc>
                  </w:tr>
                  <w:tr w:rsidR="00624A71" w:rsidRPr="00CC5E04" w14:paraId="39BA71D7" w14:textId="77777777" w:rsidTr="006567D3">
                    <w:trPr>
                      <w:trHeight w:val="300"/>
                    </w:trPr>
                    <w:tc>
                      <w:tcPr>
                        <w:tcW w:w="1200" w:type="dxa"/>
                        <w:shd w:val="clear" w:color="auto" w:fill="auto"/>
                        <w:noWrap/>
                        <w:vAlign w:val="bottom"/>
                        <w:hideMark/>
                      </w:tcPr>
                      <w:p w14:paraId="39BA71D5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10</w:t>
                        </w:r>
                      </w:p>
                    </w:tc>
                    <w:tc>
                      <w:tcPr>
                        <w:tcW w:w="1200" w:type="dxa"/>
                        <w:shd w:val="clear" w:color="auto" w:fill="auto"/>
                        <w:noWrap/>
                        <w:vAlign w:val="bottom"/>
                        <w:hideMark/>
                      </w:tcPr>
                      <w:p w14:paraId="39BA71D6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-64,1</w:t>
                        </w:r>
                      </w:p>
                    </w:tc>
                  </w:tr>
                  <w:tr w:rsidR="00624A71" w:rsidRPr="00CC5E04" w14:paraId="39BA71DA" w14:textId="77777777" w:rsidTr="006567D3">
                    <w:trPr>
                      <w:trHeight w:val="300"/>
                    </w:trPr>
                    <w:tc>
                      <w:tcPr>
                        <w:tcW w:w="1200" w:type="dxa"/>
                        <w:shd w:val="clear" w:color="auto" w:fill="auto"/>
                        <w:noWrap/>
                        <w:vAlign w:val="bottom"/>
                        <w:hideMark/>
                      </w:tcPr>
                      <w:p w14:paraId="39BA71D8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11</w:t>
                        </w:r>
                      </w:p>
                    </w:tc>
                    <w:tc>
                      <w:tcPr>
                        <w:tcW w:w="1200" w:type="dxa"/>
                        <w:shd w:val="clear" w:color="auto" w:fill="auto"/>
                        <w:noWrap/>
                        <w:vAlign w:val="bottom"/>
                        <w:hideMark/>
                      </w:tcPr>
                      <w:p w14:paraId="39BA71D9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-62,3</w:t>
                        </w:r>
                      </w:p>
                    </w:tc>
                  </w:tr>
                  <w:tr w:rsidR="00624A71" w:rsidRPr="00CC5E04" w14:paraId="39BA71DD" w14:textId="77777777" w:rsidTr="006567D3">
                    <w:trPr>
                      <w:trHeight w:val="300"/>
                    </w:trPr>
                    <w:tc>
                      <w:tcPr>
                        <w:tcW w:w="1200" w:type="dxa"/>
                        <w:shd w:val="clear" w:color="auto" w:fill="auto"/>
                        <w:noWrap/>
                        <w:vAlign w:val="bottom"/>
                        <w:hideMark/>
                      </w:tcPr>
                      <w:p w14:paraId="39BA71DB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12</w:t>
                        </w:r>
                      </w:p>
                    </w:tc>
                    <w:tc>
                      <w:tcPr>
                        <w:tcW w:w="1200" w:type="dxa"/>
                        <w:shd w:val="clear" w:color="auto" w:fill="auto"/>
                        <w:noWrap/>
                        <w:vAlign w:val="bottom"/>
                        <w:hideMark/>
                      </w:tcPr>
                      <w:p w14:paraId="39BA71DC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-60,9</w:t>
                        </w:r>
                      </w:p>
                    </w:tc>
                  </w:tr>
                  <w:tr w:rsidR="00624A71" w:rsidRPr="00CC5E04" w14:paraId="39BA71E0" w14:textId="77777777" w:rsidTr="006567D3">
                    <w:trPr>
                      <w:trHeight w:val="300"/>
                    </w:trPr>
                    <w:tc>
                      <w:tcPr>
                        <w:tcW w:w="1200" w:type="dxa"/>
                        <w:shd w:val="clear" w:color="auto" w:fill="auto"/>
                        <w:noWrap/>
                        <w:vAlign w:val="bottom"/>
                        <w:hideMark/>
                      </w:tcPr>
                      <w:p w14:paraId="39BA71DE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13</w:t>
                        </w:r>
                      </w:p>
                    </w:tc>
                    <w:tc>
                      <w:tcPr>
                        <w:tcW w:w="1200" w:type="dxa"/>
                        <w:shd w:val="clear" w:color="auto" w:fill="auto"/>
                        <w:noWrap/>
                        <w:vAlign w:val="bottom"/>
                        <w:hideMark/>
                      </w:tcPr>
                      <w:p w14:paraId="39BA71DF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-60,3</w:t>
                        </w:r>
                      </w:p>
                    </w:tc>
                  </w:tr>
                  <w:tr w:rsidR="00624A71" w:rsidRPr="00CC5E04" w14:paraId="39BA71E3" w14:textId="77777777" w:rsidTr="006567D3">
                    <w:trPr>
                      <w:trHeight w:val="300"/>
                    </w:trPr>
                    <w:tc>
                      <w:tcPr>
                        <w:tcW w:w="1200" w:type="dxa"/>
                        <w:shd w:val="clear" w:color="auto" w:fill="auto"/>
                        <w:noWrap/>
                        <w:vAlign w:val="bottom"/>
                        <w:hideMark/>
                      </w:tcPr>
                      <w:p w14:paraId="39BA71E1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14</w:t>
                        </w:r>
                      </w:p>
                    </w:tc>
                    <w:tc>
                      <w:tcPr>
                        <w:tcW w:w="1200" w:type="dxa"/>
                        <w:shd w:val="clear" w:color="auto" w:fill="auto"/>
                        <w:noWrap/>
                        <w:vAlign w:val="bottom"/>
                        <w:hideMark/>
                      </w:tcPr>
                      <w:p w14:paraId="39BA71E2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-58,7</w:t>
                        </w:r>
                      </w:p>
                    </w:tc>
                  </w:tr>
                  <w:tr w:rsidR="00624A71" w:rsidRPr="00CC5E04" w14:paraId="39BA71E6" w14:textId="77777777" w:rsidTr="006567D3">
                    <w:trPr>
                      <w:trHeight w:val="300"/>
                    </w:trPr>
                    <w:tc>
                      <w:tcPr>
                        <w:tcW w:w="1200" w:type="dxa"/>
                        <w:shd w:val="clear" w:color="auto" w:fill="auto"/>
                        <w:noWrap/>
                        <w:vAlign w:val="bottom"/>
                        <w:hideMark/>
                      </w:tcPr>
                      <w:p w14:paraId="39BA71E4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15</w:t>
                        </w:r>
                      </w:p>
                    </w:tc>
                    <w:tc>
                      <w:tcPr>
                        <w:tcW w:w="1200" w:type="dxa"/>
                        <w:shd w:val="clear" w:color="auto" w:fill="auto"/>
                        <w:noWrap/>
                        <w:vAlign w:val="bottom"/>
                        <w:hideMark/>
                      </w:tcPr>
                      <w:p w14:paraId="39BA71E5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-57,2</w:t>
                        </w:r>
                      </w:p>
                    </w:tc>
                  </w:tr>
                  <w:tr w:rsidR="00624A71" w:rsidRPr="00CC5E04" w14:paraId="39BA71E9" w14:textId="77777777" w:rsidTr="006567D3">
                    <w:trPr>
                      <w:trHeight w:val="300"/>
                    </w:trPr>
                    <w:tc>
                      <w:tcPr>
                        <w:tcW w:w="1200" w:type="dxa"/>
                        <w:shd w:val="clear" w:color="auto" w:fill="auto"/>
                        <w:noWrap/>
                        <w:vAlign w:val="bottom"/>
                        <w:hideMark/>
                      </w:tcPr>
                      <w:p w14:paraId="39BA71E7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16</w:t>
                        </w:r>
                      </w:p>
                    </w:tc>
                    <w:tc>
                      <w:tcPr>
                        <w:tcW w:w="1200" w:type="dxa"/>
                        <w:shd w:val="clear" w:color="auto" w:fill="auto"/>
                        <w:noWrap/>
                        <w:vAlign w:val="bottom"/>
                        <w:hideMark/>
                      </w:tcPr>
                      <w:p w14:paraId="39BA71E8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-57,4</w:t>
                        </w:r>
                      </w:p>
                    </w:tc>
                  </w:tr>
                  <w:tr w:rsidR="00624A71" w:rsidRPr="00CC5E04" w14:paraId="39BA71EC" w14:textId="77777777" w:rsidTr="006567D3">
                    <w:trPr>
                      <w:trHeight w:val="300"/>
                    </w:trPr>
                    <w:tc>
                      <w:tcPr>
                        <w:tcW w:w="1200" w:type="dxa"/>
                        <w:shd w:val="clear" w:color="auto" w:fill="auto"/>
                        <w:noWrap/>
                        <w:vAlign w:val="bottom"/>
                        <w:hideMark/>
                      </w:tcPr>
                      <w:p w14:paraId="39BA71EA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20</w:t>
                        </w:r>
                      </w:p>
                    </w:tc>
                    <w:tc>
                      <w:tcPr>
                        <w:tcW w:w="1200" w:type="dxa"/>
                        <w:shd w:val="clear" w:color="auto" w:fill="auto"/>
                        <w:noWrap/>
                        <w:vAlign w:val="bottom"/>
                        <w:hideMark/>
                      </w:tcPr>
                      <w:p w14:paraId="39BA71EB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-48,3</w:t>
                        </w:r>
                      </w:p>
                    </w:tc>
                  </w:tr>
                  <w:tr w:rsidR="00624A71" w:rsidRPr="00CC5E04" w14:paraId="39BA71EF" w14:textId="77777777" w:rsidTr="006567D3">
                    <w:trPr>
                      <w:trHeight w:val="300"/>
                    </w:trPr>
                    <w:tc>
                      <w:tcPr>
                        <w:tcW w:w="1200" w:type="dxa"/>
                        <w:shd w:val="clear" w:color="auto" w:fill="auto"/>
                        <w:noWrap/>
                        <w:vAlign w:val="bottom"/>
                        <w:hideMark/>
                      </w:tcPr>
                      <w:p w14:paraId="39BA71ED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25</w:t>
                        </w:r>
                      </w:p>
                    </w:tc>
                    <w:tc>
                      <w:tcPr>
                        <w:tcW w:w="1200" w:type="dxa"/>
                        <w:shd w:val="clear" w:color="auto" w:fill="auto"/>
                        <w:noWrap/>
                        <w:vAlign w:val="bottom"/>
                        <w:hideMark/>
                      </w:tcPr>
                      <w:p w14:paraId="39BA71EE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-37,8</w:t>
                        </w:r>
                      </w:p>
                    </w:tc>
                  </w:tr>
                  <w:tr w:rsidR="00624A71" w:rsidRPr="00CC5E04" w14:paraId="39BA71F2" w14:textId="77777777" w:rsidTr="006567D3">
                    <w:trPr>
                      <w:trHeight w:val="300"/>
                    </w:trPr>
                    <w:tc>
                      <w:tcPr>
                        <w:tcW w:w="1200" w:type="dxa"/>
                        <w:shd w:val="clear" w:color="auto" w:fill="auto"/>
                        <w:noWrap/>
                        <w:vAlign w:val="bottom"/>
                        <w:hideMark/>
                      </w:tcPr>
                      <w:p w14:paraId="39BA71F0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30</w:t>
                        </w:r>
                      </w:p>
                    </w:tc>
                    <w:tc>
                      <w:tcPr>
                        <w:tcW w:w="1200" w:type="dxa"/>
                        <w:shd w:val="clear" w:color="auto" w:fill="auto"/>
                        <w:noWrap/>
                        <w:vAlign w:val="bottom"/>
                        <w:hideMark/>
                      </w:tcPr>
                      <w:p w14:paraId="39BA71F1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-27,7</w:t>
                        </w:r>
                      </w:p>
                    </w:tc>
                  </w:tr>
                  <w:tr w:rsidR="00624A71" w:rsidRPr="00CC5E04" w14:paraId="39BA71F5" w14:textId="77777777" w:rsidTr="006567D3">
                    <w:trPr>
                      <w:trHeight w:val="300"/>
                    </w:trPr>
                    <w:tc>
                      <w:tcPr>
                        <w:tcW w:w="1200" w:type="dxa"/>
                        <w:shd w:val="clear" w:color="auto" w:fill="auto"/>
                        <w:noWrap/>
                        <w:vAlign w:val="bottom"/>
                        <w:hideMark/>
                      </w:tcPr>
                      <w:p w14:paraId="39BA71F3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40</w:t>
                        </w:r>
                      </w:p>
                    </w:tc>
                    <w:tc>
                      <w:tcPr>
                        <w:tcW w:w="1200" w:type="dxa"/>
                        <w:shd w:val="clear" w:color="auto" w:fill="auto"/>
                        <w:noWrap/>
                        <w:vAlign w:val="bottom"/>
                        <w:hideMark/>
                      </w:tcPr>
                      <w:p w14:paraId="39BA71F4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-2,9</w:t>
                        </w:r>
                      </w:p>
                    </w:tc>
                  </w:tr>
                </w:tbl>
                <w:p w14:paraId="39BA71F6" w14:textId="77777777" w:rsidR="00624A71" w:rsidRDefault="00624A71" w:rsidP="00CC5E04">
                  <w:pPr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  <w:t xml:space="preserve"> </w:t>
                  </w:r>
                </w:p>
                <w:p w14:paraId="39BA71F7" w14:textId="77777777" w:rsidR="00624A71" w:rsidRDefault="00AD1749" w:rsidP="00CC5E04">
                  <w:pPr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  <w:t>v</w:t>
                  </w:r>
                  <w:r w:rsidR="00624A71"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  <w:t>ollpermeable Membran</w:t>
                  </w:r>
                </w:p>
              </w:tc>
              <w:tc>
                <w:tcPr>
                  <w:tcW w:w="6945" w:type="dxa"/>
                </w:tcPr>
                <w:tbl>
                  <w:tblPr>
                    <w:tblW w:w="2400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00"/>
                    <w:gridCol w:w="1200"/>
                  </w:tblGrid>
                  <w:tr w:rsidR="00624A71" w:rsidRPr="00CC5E04" w14:paraId="39BA71FA" w14:textId="77777777" w:rsidTr="00CC5E04">
                    <w:trPr>
                      <w:trHeight w:val="300"/>
                    </w:trPr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9BA71F8" w14:textId="77777777" w:rsidR="00624A71" w:rsidRPr="00CC5E04" w:rsidRDefault="00624A71" w:rsidP="00CC5E0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Zeit [min]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9BA71F9" w14:textId="77777777" w:rsidR="00624A71" w:rsidRPr="00CC5E04" w:rsidRDefault="00624A71" w:rsidP="00D711EB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Spannung [mV]</w:t>
                        </w:r>
                      </w:p>
                    </w:tc>
                  </w:tr>
                  <w:tr w:rsidR="00624A71" w:rsidRPr="00CC5E04" w14:paraId="39BA71FD" w14:textId="77777777" w:rsidTr="00CC5E04">
                    <w:trPr>
                      <w:trHeight w:val="300"/>
                    </w:trPr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9BA71FB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0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9BA71FC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11,7</w:t>
                        </w:r>
                      </w:p>
                    </w:tc>
                  </w:tr>
                  <w:tr w:rsidR="00624A71" w:rsidRPr="00CC5E04" w14:paraId="39BA7200" w14:textId="77777777" w:rsidTr="00CC5E04">
                    <w:trPr>
                      <w:trHeight w:val="300"/>
                    </w:trPr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9BA71FE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1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9BA71FF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11,4</w:t>
                        </w:r>
                      </w:p>
                    </w:tc>
                  </w:tr>
                  <w:tr w:rsidR="00624A71" w:rsidRPr="00CC5E04" w14:paraId="39BA7203" w14:textId="77777777" w:rsidTr="00CC5E04">
                    <w:trPr>
                      <w:trHeight w:val="300"/>
                    </w:trPr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9BA7201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2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9BA7202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11,2</w:t>
                        </w:r>
                      </w:p>
                    </w:tc>
                  </w:tr>
                  <w:tr w:rsidR="00624A71" w:rsidRPr="00CC5E04" w14:paraId="39BA7206" w14:textId="77777777" w:rsidTr="00CC5E04">
                    <w:trPr>
                      <w:trHeight w:val="300"/>
                    </w:trPr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9BA7204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3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9BA7205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11,9</w:t>
                        </w:r>
                      </w:p>
                    </w:tc>
                  </w:tr>
                  <w:tr w:rsidR="00624A71" w:rsidRPr="00CC5E04" w14:paraId="39BA7209" w14:textId="77777777" w:rsidTr="00CC5E04">
                    <w:trPr>
                      <w:trHeight w:val="300"/>
                    </w:trPr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9BA7207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4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9BA7208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-108,9</w:t>
                        </w:r>
                      </w:p>
                    </w:tc>
                  </w:tr>
                  <w:tr w:rsidR="00624A71" w:rsidRPr="00CC5E04" w14:paraId="39BA720C" w14:textId="77777777" w:rsidTr="00CC5E04">
                    <w:trPr>
                      <w:trHeight w:val="300"/>
                    </w:trPr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9BA720A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5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9BA720B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-111,5</w:t>
                        </w:r>
                      </w:p>
                    </w:tc>
                  </w:tr>
                  <w:tr w:rsidR="00624A71" w:rsidRPr="00CC5E04" w14:paraId="39BA720F" w14:textId="77777777" w:rsidTr="00CC5E04">
                    <w:trPr>
                      <w:trHeight w:val="300"/>
                    </w:trPr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9BA720D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6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9BA720E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-113</w:t>
                        </w:r>
                      </w:p>
                    </w:tc>
                  </w:tr>
                  <w:tr w:rsidR="00624A71" w:rsidRPr="00CC5E04" w14:paraId="39BA7212" w14:textId="77777777" w:rsidTr="00CC5E04">
                    <w:trPr>
                      <w:trHeight w:val="300"/>
                    </w:trPr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9BA7210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7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9BA7211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-113,6</w:t>
                        </w:r>
                      </w:p>
                    </w:tc>
                  </w:tr>
                  <w:tr w:rsidR="00624A71" w:rsidRPr="00CC5E04" w14:paraId="39BA7215" w14:textId="77777777" w:rsidTr="00CC5E04">
                    <w:trPr>
                      <w:trHeight w:val="300"/>
                    </w:trPr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9BA7213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8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9BA7214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-114,1</w:t>
                        </w:r>
                      </w:p>
                    </w:tc>
                  </w:tr>
                  <w:tr w:rsidR="00624A71" w:rsidRPr="00CC5E04" w14:paraId="39BA7218" w14:textId="77777777" w:rsidTr="00CC5E04">
                    <w:trPr>
                      <w:trHeight w:val="300"/>
                    </w:trPr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9BA7216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9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9BA7217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-114,6</w:t>
                        </w:r>
                      </w:p>
                    </w:tc>
                  </w:tr>
                  <w:tr w:rsidR="00624A71" w:rsidRPr="00CC5E04" w14:paraId="39BA721B" w14:textId="77777777" w:rsidTr="00CC5E04">
                    <w:trPr>
                      <w:trHeight w:val="300"/>
                    </w:trPr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9BA7219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10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9BA721A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-115,1</w:t>
                        </w:r>
                      </w:p>
                    </w:tc>
                  </w:tr>
                  <w:tr w:rsidR="00624A71" w:rsidRPr="00CC5E04" w14:paraId="39BA721E" w14:textId="77777777" w:rsidTr="00CC5E04">
                    <w:trPr>
                      <w:trHeight w:val="300"/>
                    </w:trPr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9BA721C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11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9BA721D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-115,4</w:t>
                        </w:r>
                      </w:p>
                    </w:tc>
                  </w:tr>
                  <w:tr w:rsidR="00624A71" w:rsidRPr="00CC5E04" w14:paraId="39BA7221" w14:textId="77777777" w:rsidTr="00CC5E04">
                    <w:trPr>
                      <w:trHeight w:val="300"/>
                    </w:trPr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9BA721F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12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9BA7220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-115,4</w:t>
                        </w:r>
                      </w:p>
                    </w:tc>
                  </w:tr>
                  <w:tr w:rsidR="00624A71" w:rsidRPr="00CC5E04" w14:paraId="39BA7224" w14:textId="77777777" w:rsidTr="00CC5E04">
                    <w:trPr>
                      <w:trHeight w:val="300"/>
                    </w:trPr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9BA7222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13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9BA7223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-115,3</w:t>
                        </w:r>
                      </w:p>
                    </w:tc>
                  </w:tr>
                  <w:tr w:rsidR="00624A71" w:rsidRPr="00CC5E04" w14:paraId="39BA7227" w14:textId="77777777" w:rsidTr="00CC5E04">
                    <w:trPr>
                      <w:trHeight w:val="300"/>
                    </w:trPr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9BA7225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14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9BA7226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-115,5</w:t>
                        </w:r>
                      </w:p>
                    </w:tc>
                  </w:tr>
                  <w:tr w:rsidR="00624A71" w:rsidRPr="00CC5E04" w14:paraId="39BA722A" w14:textId="77777777" w:rsidTr="00CC5E04">
                    <w:trPr>
                      <w:trHeight w:val="300"/>
                    </w:trPr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9BA7228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15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9BA7229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-115,2</w:t>
                        </w:r>
                      </w:p>
                    </w:tc>
                  </w:tr>
                  <w:tr w:rsidR="00624A71" w:rsidRPr="00CC5E04" w14:paraId="39BA722D" w14:textId="77777777" w:rsidTr="00CC5E04">
                    <w:trPr>
                      <w:trHeight w:val="300"/>
                    </w:trPr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9BA722B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16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9BA722C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-115,2</w:t>
                        </w:r>
                      </w:p>
                    </w:tc>
                  </w:tr>
                  <w:tr w:rsidR="00624A71" w:rsidRPr="00CC5E04" w14:paraId="39BA7230" w14:textId="77777777" w:rsidTr="00CC5E04">
                    <w:trPr>
                      <w:trHeight w:val="300"/>
                    </w:trPr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9BA722E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20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9BA722F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-115,3</w:t>
                        </w:r>
                      </w:p>
                    </w:tc>
                  </w:tr>
                  <w:tr w:rsidR="00624A71" w:rsidRPr="00CC5E04" w14:paraId="39BA7233" w14:textId="77777777" w:rsidTr="00CC5E04">
                    <w:trPr>
                      <w:trHeight w:val="300"/>
                    </w:trPr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9BA7231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25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9BA7232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-115,1</w:t>
                        </w:r>
                      </w:p>
                    </w:tc>
                  </w:tr>
                  <w:tr w:rsidR="00624A71" w:rsidRPr="00CC5E04" w14:paraId="39BA7236" w14:textId="77777777" w:rsidTr="00CC5E04">
                    <w:trPr>
                      <w:trHeight w:val="300"/>
                    </w:trPr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9BA7234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30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9BA7235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-115,1</w:t>
                        </w:r>
                      </w:p>
                    </w:tc>
                  </w:tr>
                  <w:tr w:rsidR="00624A71" w:rsidRPr="00CC5E04" w14:paraId="39BA7239" w14:textId="77777777" w:rsidTr="00CC5E04">
                    <w:trPr>
                      <w:trHeight w:val="300"/>
                    </w:trPr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9BA7237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40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9BA7238" w14:textId="77777777" w:rsidR="00624A71" w:rsidRPr="00CC5E04" w:rsidRDefault="00624A71" w:rsidP="00CC5E04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</w:pPr>
                        <w:r w:rsidRPr="00CC5E04">
                          <w:rPr>
                            <w:rFonts w:ascii="Calibri" w:eastAsia="Times New Roman" w:hAnsi="Calibri" w:cs="Calibri"/>
                            <w:color w:val="000000"/>
                            <w:lang w:eastAsia="de-DE"/>
                          </w:rPr>
                          <w:t>-115</w:t>
                        </w:r>
                      </w:p>
                    </w:tc>
                  </w:tr>
                </w:tbl>
                <w:p w14:paraId="39BA723A" w14:textId="77777777" w:rsidR="00624A71" w:rsidRDefault="00624A71" w:rsidP="00CC5E04">
                  <w:pPr>
                    <w:tabs>
                      <w:tab w:val="left" w:pos="5805"/>
                    </w:tabs>
                    <w:ind w:right="-108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  <w:p w14:paraId="39BA723B" w14:textId="77777777" w:rsidR="00624A71" w:rsidRDefault="00AD1749" w:rsidP="00CC5E04">
                  <w:pPr>
                    <w:tabs>
                      <w:tab w:val="left" w:pos="5805"/>
                    </w:tabs>
                    <w:ind w:right="-108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  <w:t>k</w:t>
                  </w:r>
                  <w:r w:rsidR="00624A71"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  <w:t>ationenselektive Membran</w:t>
                  </w:r>
                </w:p>
                <w:p w14:paraId="39BA723C" w14:textId="77777777" w:rsidR="00624A71" w:rsidRDefault="00624A71" w:rsidP="00CC5E04">
                  <w:pPr>
                    <w:tabs>
                      <w:tab w:val="left" w:pos="5805"/>
                    </w:tabs>
                    <w:ind w:right="-108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  <w:p w14:paraId="39BA723D" w14:textId="77777777" w:rsidR="00624A71" w:rsidRDefault="00624A71" w:rsidP="00CC5E04">
                  <w:pPr>
                    <w:tabs>
                      <w:tab w:val="left" w:pos="5805"/>
                    </w:tabs>
                    <w:ind w:right="-108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  <w:p w14:paraId="39BA723E" w14:textId="77777777" w:rsidR="00624A71" w:rsidRDefault="00624A71" w:rsidP="00CC5E04">
                  <w:pPr>
                    <w:tabs>
                      <w:tab w:val="left" w:pos="5805"/>
                    </w:tabs>
                    <w:ind w:right="-108"/>
                    <w:rPr>
                      <w:rFonts w:ascii="Calibri" w:eastAsia="Times New Roman" w:hAnsi="Calibri" w:cs="Calibri"/>
                      <w:color w:val="000000"/>
                      <w:lang w:eastAsia="de-DE"/>
                    </w:rPr>
                  </w:pPr>
                </w:p>
              </w:tc>
            </w:tr>
          </w:tbl>
          <w:p w14:paraId="39BA7240" w14:textId="77777777" w:rsidR="00624A71" w:rsidRPr="00CC5E04" w:rsidRDefault="00624A71" w:rsidP="00CC5E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</w:tr>
    </w:tbl>
    <w:p w14:paraId="39BA7242" w14:textId="77777777" w:rsidR="00D46B3A" w:rsidRDefault="00CC5E04">
      <w:bookmarkStart w:id="0" w:name="_GoBack"/>
      <w:r>
        <w:rPr>
          <w:noProof/>
          <w:lang w:eastAsia="de-DE"/>
        </w:rPr>
        <w:lastRenderedPageBreak/>
        <w:drawing>
          <wp:anchor distT="0" distB="0" distL="114300" distR="114300" simplePos="0" relativeHeight="251658240" behindDoc="0" locked="0" layoutInCell="1" allowOverlap="1" wp14:anchorId="39BA7243" wp14:editId="2D75ECAB">
            <wp:simplePos x="0" y="0"/>
            <wp:positionH relativeFrom="column">
              <wp:posOffset>21590</wp:posOffset>
            </wp:positionH>
            <wp:positionV relativeFrom="paragraph">
              <wp:posOffset>0</wp:posOffset>
            </wp:positionV>
            <wp:extent cx="8989060" cy="5753100"/>
            <wp:effectExtent l="0" t="0" r="2540" b="0"/>
            <wp:wrapSquare wrapText="bothSides"/>
            <wp:docPr id="1" name="Diagram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br w:type="textWrapping" w:clear="all"/>
      </w:r>
      <w:r>
        <w:rPr>
          <w:noProof/>
          <w:lang w:eastAsia="de-DE"/>
        </w:rPr>
        <w:lastRenderedPageBreak/>
        <w:drawing>
          <wp:inline distT="0" distB="0" distL="0" distR="0" wp14:anchorId="39BA7245" wp14:editId="2FA9B668">
            <wp:extent cx="8975188" cy="5667375"/>
            <wp:effectExtent l="0" t="0" r="16510" b="9525"/>
            <wp:docPr id="2" name="Diagramm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sectPr w:rsidR="00D46B3A" w:rsidSect="006567D3">
      <w:headerReference w:type="default" r:id="rId11"/>
      <w:footerReference w:type="default" r:id="rId12"/>
      <w:pgSz w:w="16838" w:h="11906" w:orient="landscape"/>
      <w:pgMar w:top="1417" w:right="1134" w:bottom="1417" w:left="1417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BA7249" w14:textId="77777777" w:rsidR="002526D2" w:rsidRDefault="002526D2" w:rsidP="00CC5E04">
      <w:pPr>
        <w:spacing w:after="0" w:line="240" w:lineRule="auto"/>
      </w:pPr>
      <w:r>
        <w:separator/>
      </w:r>
    </w:p>
  </w:endnote>
  <w:endnote w:type="continuationSeparator" w:id="0">
    <w:p w14:paraId="39BA724A" w14:textId="77777777" w:rsidR="002526D2" w:rsidRDefault="002526D2" w:rsidP="00CC5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BA724D" w14:textId="77777777" w:rsidR="006567D3" w:rsidRDefault="006567D3" w:rsidP="006567D3">
    <w:pPr>
      <w:pStyle w:val="Fuzeile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________________________________________________________________________________________________________________________________________________________________</w:t>
    </w:r>
  </w:p>
  <w:p w14:paraId="39BA724E" w14:textId="5FB857D6" w:rsidR="006567D3" w:rsidRPr="008730CE" w:rsidRDefault="006567D3" w:rsidP="006567D3">
    <w:pPr>
      <w:pStyle w:val="Fuzeile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Versuch: Modellversuch Ruhepoten</w:t>
    </w:r>
    <w:r w:rsidR="00DC5078">
      <w:rPr>
        <w:rFonts w:ascii="Arial" w:hAnsi="Arial" w:cs="Arial"/>
        <w:sz w:val="16"/>
        <w:szCs w:val="16"/>
      </w:rPr>
      <w:t>z</w:t>
    </w:r>
    <w:r>
      <w:rPr>
        <w:rFonts w:ascii="Arial" w:hAnsi="Arial" w:cs="Arial"/>
        <w:sz w:val="16"/>
        <w:szCs w:val="16"/>
      </w:rPr>
      <w:t>ial</w:t>
    </w:r>
    <w:r>
      <w:rPr>
        <w:rFonts w:ascii="Arial" w:hAnsi="Arial" w:cs="Arial"/>
        <w:sz w:val="16"/>
        <w:szCs w:val="16"/>
      </w:rPr>
      <w:tab/>
      <w:t xml:space="preserve">                                                                                              </w:t>
    </w:r>
    <w:r w:rsidRPr="008730CE">
      <w:rPr>
        <w:rFonts w:ascii="Arial" w:hAnsi="Arial" w:cs="Arial"/>
        <w:sz w:val="16"/>
        <w:szCs w:val="16"/>
      </w:rPr>
      <w:fldChar w:fldCharType="begin"/>
    </w:r>
    <w:r w:rsidRPr="008730CE">
      <w:rPr>
        <w:rFonts w:ascii="Arial" w:hAnsi="Arial" w:cs="Arial"/>
        <w:sz w:val="16"/>
        <w:szCs w:val="16"/>
      </w:rPr>
      <w:instrText xml:space="preserve"> PAGE </w:instrText>
    </w:r>
    <w:r w:rsidRPr="008730CE">
      <w:rPr>
        <w:rFonts w:ascii="Arial" w:hAnsi="Arial" w:cs="Arial"/>
        <w:sz w:val="16"/>
        <w:szCs w:val="16"/>
      </w:rPr>
      <w:fldChar w:fldCharType="separate"/>
    </w:r>
    <w:r w:rsidR="00A06D43">
      <w:rPr>
        <w:rFonts w:ascii="Arial" w:hAnsi="Arial" w:cs="Arial"/>
        <w:noProof/>
        <w:sz w:val="16"/>
        <w:szCs w:val="16"/>
      </w:rPr>
      <w:t>- 2 -</w:t>
    </w:r>
    <w:r w:rsidRPr="008730CE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 xml:space="preserve">                                  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  <w:p w14:paraId="39BA724F" w14:textId="77777777" w:rsidR="006567D3" w:rsidRDefault="006567D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BA7247" w14:textId="77777777" w:rsidR="002526D2" w:rsidRDefault="002526D2" w:rsidP="00CC5E04">
      <w:pPr>
        <w:spacing w:after="0" w:line="240" w:lineRule="auto"/>
      </w:pPr>
      <w:r>
        <w:separator/>
      </w:r>
    </w:p>
  </w:footnote>
  <w:footnote w:type="continuationSeparator" w:id="0">
    <w:p w14:paraId="39BA7248" w14:textId="77777777" w:rsidR="002526D2" w:rsidRDefault="002526D2" w:rsidP="00CC5E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BA724B" w14:textId="77777777" w:rsidR="00624A71" w:rsidRPr="00624A71" w:rsidRDefault="00624A71" w:rsidP="00624A71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624A71">
      <w:rPr>
        <w:rFonts w:ascii="Calibri" w:eastAsia="Calibri" w:hAnsi="Calibri" w:cs="Calibri"/>
        <w:sz w:val="20"/>
        <w:u w:val="single"/>
      </w:rPr>
      <w:t xml:space="preserve">Sondergebiete der Biowissenschaften                                                             </w:t>
    </w:r>
    <w:r>
      <w:rPr>
        <w:rFonts w:ascii="Calibri" w:eastAsia="Calibri" w:hAnsi="Calibri" w:cs="Calibri"/>
        <w:sz w:val="20"/>
        <w:u w:val="single"/>
      </w:rPr>
      <w:t xml:space="preserve">                                                                                                                                          </w:t>
    </w:r>
    <w:r w:rsidRPr="00624A71">
      <w:rPr>
        <w:rFonts w:ascii="Calibri" w:eastAsia="Calibri" w:hAnsi="Calibri" w:cs="Calibri"/>
        <w:sz w:val="20"/>
        <w:u w:val="single"/>
      </w:rPr>
      <w:t xml:space="preserve">                                   BPE </w:t>
    </w:r>
    <w:r w:rsidR="009650C0">
      <w:rPr>
        <w:rFonts w:ascii="Calibri" w:eastAsia="Calibri" w:hAnsi="Calibri" w:cs="Calibri"/>
        <w:sz w:val="20"/>
        <w:u w:val="single"/>
      </w:rPr>
      <w:t>4.3</w:t>
    </w:r>
  </w:p>
  <w:p w14:paraId="39BA724C" w14:textId="77777777" w:rsidR="006567D3" w:rsidRPr="00624A71" w:rsidRDefault="006567D3" w:rsidP="00624A7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E04"/>
    <w:rsid w:val="001A455F"/>
    <w:rsid w:val="001C7D55"/>
    <w:rsid w:val="002526D2"/>
    <w:rsid w:val="003131CF"/>
    <w:rsid w:val="00401F76"/>
    <w:rsid w:val="00624A71"/>
    <w:rsid w:val="006567D3"/>
    <w:rsid w:val="006F6DFA"/>
    <w:rsid w:val="00785B98"/>
    <w:rsid w:val="007E5D25"/>
    <w:rsid w:val="009650C0"/>
    <w:rsid w:val="009F0413"/>
    <w:rsid w:val="00A06D43"/>
    <w:rsid w:val="00A740BB"/>
    <w:rsid w:val="00AD0146"/>
    <w:rsid w:val="00AD1749"/>
    <w:rsid w:val="00B76CFB"/>
    <w:rsid w:val="00CC5E04"/>
    <w:rsid w:val="00CD0811"/>
    <w:rsid w:val="00D46B3A"/>
    <w:rsid w:val="00D711EB"/>
    <w:rsid w:val="00DC5078"/>
    <w:rsid w:val="00DE4ED1"/>
    <w:rsid w:val="00FF0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A71B4"/>
  <w15:docId w15:val="{CEFC0B84-A1F3-48C0-B1F8-8336E6B39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C5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C5E04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nhideWhenUsed/>
    <w:rsid w:val="00CC5E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CC5E04"/>
  </w:style>
  <w:style w:type="paragraph" w:styleId="Fuzeile">
    <w:name w:val="footer"/>
    <w:basedOn w:val="Standard"/>
    <w:link w:val="FuzeileZchn"/>
    <w:uiPriority w:val="99"/>
    <w:unhideWhenUsed/>
    <w:rsid w:val="00CC5E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C5E04"/>
  </w:style>
  <w:style w:type="table" w:styleId="Tabellenraster">
    <w:name w:val="Table Grid"/>
    <w:basedOn w:val="NormaleTabelle"/>
    <w:uiPriority w:val="59"/>
    <w:rsid w:val="00CC5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25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SBW_12\Silke_13\04_Nervenzelle_Bau_Fkt\Ruhepotential\Modellversuch_Auswertung\vollpermeable%20membran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SBW_12\Silke_13\04_Nervenzelle_Bau_Fkt\Ruhepotential\Modellversuch_Auswertung\vollpermeable%20membran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8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en-US" sz="1800" b="1" i="0" baseline="0">
                <a:effectLst/>
                <a:latin typeface="Arial" panose="020B0604020202020204" pitchFamily="34" charset="0"/>
                <a:cs typeface="Arial" panose="020B0604020202020204" pitchFamily="34" charset="0"/>
              </a:rPr>
              <a:t>Potentialverlauf Modellversuch zum RP mit kationenselektiver Membran</a:t>
            </a:r>
            <a:endParaRPr lang="de-DE">
              <a:effectLst/>
              <a:latin typeface="Arial" panose="020B0604020202020204" pitchFamily="34" charset="0"/>
              <a:cs typeface="Arial" panose="020B0604020202020204" pitchFamily="34" charset="0"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8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8.1514307391429133E-2"/>
          <c:y val="0.12467452330048145"/>
          <c:w val="0.89578153889283196"/>
          <c:h val="0.81208044358693554"/>
        </c:manualLayout>
      </c:layout>
      <c:scatterChart>
        <c:scatterStyle val="smoothMarker"/>
        <c:varyColors val="0"/>
        <c:ser>
          <c:idx val="0"/>
          <c:order val="0"/>
          <c:tx>
            <c:strRef>
              <c:f>Tabelle2!$B$1</c:f>
              <c:strCache>
                <c:ptCount val="1"/>
                <c:pt idx="0">
                  <c:v>Spannung [mV]</c:v>
                </c:pt>
              </c:strCache>
            </c:strRef>
          </c:tx>
          <c:xVal>
            <c:numRef>
              <c:f>Tabelle2!$A$2:$A$22</c:f>
              <c:numCache>
                <c:formatCode>General</c:formatCode>
                <c:ptCount val="21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20</c:v>
                </c:pt>
                <c:pt idx="18">
                  <c:v>25</c:v>
                </c:pt>
                <c:pt idx="19">
                  <c:v>30</c:v>
                </c:pt>
                <c:pt idx="20">
                  <c:v>40</c:v>
                </c:pt>
              </c:numCache>
            </c:numRef>
          </c:xVal>
          <c:yVal>
            <c:numRef>
              <c:f>Tabelle2!$B$2:$B$22</c:f>
              <c:numCache>
                <c:formatCode>General</c:formatCode>
                <c:ptCount val="21"/>
                <c:pt idx="0">
                  <c:v>11.7</c:v>
                </c:pt>
                <c:pt idx="1">
                  <c:v>11.4</c:v>
                </c:pt>
                <c:pt idx="2">
                  <c:v>11.2</c:v>
                </c:pt>
                <c:pt idx="3">
                  <c:v>11.9</c:v>
                </c:pt>
                <c:pt idx="4">
                  <c:v>-108.9</c:v>
                </c:pt>
                <c:pt idx="5">
                  <c:v>-111.5</c:v>
                </c:pt>
                <c:pt idx="6">
                  <c:v>-113</c:v>
                </c:pt>
                <c:pt idx="7">
                  <c:v>-113.6</c:v>
                </c:pt>
                <c:pt idx="8">
                  <c:v>-114.1</c:v>
                </c:pt>
                <c:pt idx="9">
                  <c:v>-114.6</c:v>
                </c:pt>
                <c:pt idx="10">
                  <c:v>-115.1</c:v>
                </c:pt>
                <c:pt idx="11">
                  <c:v>-115.4</c:v>
                </c:pt>
                <c:pt idx="12">
                  <c:v>-115.4</c:v>
                </c:pt>
                <c:pt idx="13">
                  <c:v>-115.3</c:v>
                </c:pt>
                <c:pt idx="14">
                  <c:v>-115.5</c:v>
                </c:pt>
                <c:pt idx="15">
                  <c:v>-115.2</c:v>
                </c:pt>
                <c:pt idx="16">
                  <c:v>-115.2</c:v>
                </c:pt>
                <c:pt idx="17">
                  <c:v>-115.3</c:v>
                </c:pt>
                <c:pt idx="18">
                  <c:v>-115.1</c:v>
                </c:pt>
                <c:pt idx="19">
                  <c:v>-115.1</c:v>
                </c:pt>
                <c:pt idx="20">
                  <c:v>-115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5CB3-4FCC-87BC-8C079FAD033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41334400"/>
        <c:axId val="141340672"/>
      </c:scatterChart>
      <c:valAx>
        <c:axId val="14133440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de-DE" sz="1200"/>
                  <a:t>Zeit [min]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41340672"/>
        <c:crosses val="autoZero"/>
        <c:crossBetween val="midCat"/>
      </c:valAx>
      <c:valAx>
        <c:axId val="141340672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de-DE" sz="1200"/>
                  <a:t>Spannung [mV]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41334400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>
                <a:latin typeface="Arial" panose="020B0604020202020204" pitchFamily="34" charset="0"/>
                <a:cs typeface="Arial" panose="020B0604020202020204" pitchFamily="34" charset="0"/>
              </a:rPr>
              <a:t>Potentialverlauf</a:t>
            </a:r>
            <a:r>
              <a:rPr lang="en-US" baseline="0">
                <a:latin typeface="Arial" panose="020B0604020202020204" pitchFamily="34" charset="0"/>
                <a:cs typeface="Arial" panose="020B0604020202020204" pitchFamily="34" charset="0"/>
              </a:rPr>
              <a:t> Modellversuch zum RP mit vollpermeabler Membran</a:t>
            </a:r>
            <a:endParaRPr lang="en-US">
              <a:latin typeface="Arial" panose="020B0604020202020204" pitchFamily="34" charset="0"/>
              <a:cs typeface="Arial" panose="020B0604020202020204" pitchFamily="34" charset="0"/>
            </a:endParaRPr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8.2363778403502563E-2"/>
          <c:y val="0.12638567237918791"/>
          <c:w val="0.89466324714017187"/>
          <c:h val="0.80770162553210256"/>
        </c:manualLayout>
      </c:layout>
      <c:scatterChart>
        <c:scatterStyle val="smoothMarker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Spannung [mV]</c:v>
                </c:pt>
              </c:strCache>
            </c:strRef>
          </c:tx>
          <c:xVal>
            <c:numRef>
              <c:f>Tabelle1!$A$2:$A$22</c:f>
              <c:numCache>
                <c:formatCode>General</c:formatCode>
                <c:ptCount val="21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20</c:v>
                </c:pt>
                <c:pt idx="18">
                  <c:v>25</c:v>
                </c:pt>
                <c:pt idx="19">
                  <c:v>30</c:v>
                </c:pt>
                <c:pt idx="20">
                  <c:v>40</c:v>
                </c:pt>
              </c:numCache>
            </c:numRef>
          </c:xVal>
          <c:yVal>
            <c:numRef>
              <c:f>Tabelle1!$B$2:$B$22</c:f>
              <c:numCache>
                <c:formatCode>General</c:formatCode>
                <c:ptCount val="21"/>
                <c:pt idx="0">
                  <c:v>10.7</c:v>
                </c:pt>
                <c:pt idx="1">
                  <c:v>10.5</c:v>
                </c:pt>
                <c:pt idx="2">
                  <c:v>10.9</c:v>
                </c:pt>
                <c:pt idx="3">
                  <c:v>10.4</c:v>
                </c:pt>
                <c:pt idx="4">
                  <c:v>-89.2</c:v>
                </c:pt>
                <c:pt idx="5">
                  <c:v>-88.6</c:v>
                </c:pt>
                <c:pt idx="6">
                  <c:v>-85.1</c:v>
                </c:pt>
                <c:pt idx="7">
                  <c:v>-71.3</c:v>
                </c:pt>
                <c:pt idx="8">
                  <c:v>-67.5</c:v>
                </c:pt>
                <c:pt idx="9">
                  <c:v>-65.5</c:v>
                </c:pt>
                <c:pt idx="10">
                  <c:v>-64.099999999999994</c:v>
                </c:pt>
                <c:pt idx="11">
                  <c:v>-62.3</c:v>
                </c:pt>
                <c:pt idx="12">
                  <c:v>-60.9</c:v>
                </c:pt>
                <c:pt idx="13">
                  <c:v>-60.3</c:v>
                </c:pt>
                <c:pt idx="14">
                  <c:v>-58.7</c:v>
                </c:pt>
                <c:pt idx="15">
                  <c:v>-57.2</c:v>
                </c:pt>
                <c:pt idx="16">
                  <c:v>-57.4</c:v>
                </c:pt>
                <c:pt idx="17">
                  <c:v>-48.3</c:v>
                </c:pt>
                <c:pt idx="18">
                  <c:v>-37.799999999999997</c:v>
                </c:pt>
                <c:pt idx="19">
                  <c:v>-27.7</c:v>
                </c:pt>
                <c:pt idx="20">
                  <c:v>-2.9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E59D-41CB-8227-AD63F662806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41431168"/>
        <c:axId val="141433088"/>
      </c:scatterChart>
      <c:valAx>
        <c:axId val="14143116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de-DE" sz="1200"/>
                  <a:t>Zeit [min]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41433088"/>
        <c:crosses val="autoZero"/>
        <c:crossBetween val="midCat"/>
      </c:valAx>
      <c:valAx>
        <c:axId val="141433088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de-DE" sz="1200"/>
                  <a:t>Spannung [mV]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41431168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6A729614C20B48B34993DBB7536A2C" ma:contentTypeVersion="" ma:contentTypeDescription="Ein neues Dokument erstellen." ma:contentTypeScope="" ma:versionID="be51e1f512e9fffa2724f862be2b0e56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356C35-47E4-4C87-8A89-1387BD5144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15BEC1-678C-4E16-B1BB-BFE8F1402262}">
  <ds:schemaRefs>
    <ds:schemaRef ds:uri="http://purl.org/dc/elements/1.1/"/>
    <ds:schemaRef ds:uri="http://schemas.microsoft.com/office/2006/metadata/properties"/>
    <ds:schemaRef ds:uri="55696b60-0389-45c2-bb8c-032517eb46a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E0155DB-6A59-49E7-8345-1E35B57B9A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</Company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lehrer</dc:creator>
  <cp:lastModifiedBy>I, Bildungsplan (ZSL)</cp:lastModifiedBy>
  <cp:revision>3</cp:revision>
  <dcterms:created xsi:type="dcterms:W3CDTF">2020-11-09T08:36:00Z</dcterms:created>
  <dcterms:modified xsi:type="dcterms:W3CDTF">2020-11-10T10:13:00Z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0x0101005D6A729614C20B48B34993DBB7536A2C</vt:lpwstr>
  </property>
</Properties>
</file>